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18DD" w14:textId="77777777" w:rsidR="00665A73" w:rsidRPr="00AD2A42" w:rsidRDefault="00B5655E" w:rsidP="00B5655E">
      <w:pPr>
        <w:pStyle w:val="Corpodetexto"/>
        <w:ind w:right="-291"/>
        <w:rPr>
          <w:rFonts w:ascii="Arial" w:hAnsi="Arial"/>
          <w:sz w:val="28"/>
          <w:szCs w:val="24"/>
        </w:rPr>
      </w:pPr>
      <w:r w:rsidRPr="00AD2A42">
        <w:rPr>
          <w:rFonts w:ascii="Calibri" w:hAnsi="Calibri" w:cs="Calibri"/>
          <w:sz w:val="36"/>
          <w:szCs w:val="28"/>
        </w:rPr>
        <w:t>FICHA CADASTRAL</w:t>
      </w:r>
    </w:p>
    <w:p w14:paraId="6AEADDC1" w14:textId="77777777" w:rsidR="00B5655E" w:rsidRPr="008572B6" w:rsidRDefault="00B5655E" w:rsidP="00B5655E">
      <w:pPr>
        <w:pStyle w:val="Corpodetexto"/>
        <w:ind w:right="-291"/>
        <w:rPr>
          <w:rFonts w:ascii="Arial" w:hAnsi="Arial" w:cs="Arial"/>
          <w:szCs w:val="24"/>
        </w:rPr>
      </w:pPr>
    </w:p>
    <w:p w14:paraId="4F4A1E89" w14:textId="77777777" w:rsidR="00AD2A42" w:rsidRPr="008572B6" w:rsidRDefault="00AD2A42" w:rsidP="00B5655E">
      <w:pPr>
        <w:pStyle w:val="Corpodetexto"/>
        <w:ind w:right="-291"/>
        <w:rPr>
          <w:rFonts w:ascii="Arial" w:hAnsi="Arial" w:cs="Arial"/>
          <w:szCs w:val="24"/>
        </w:rPr>
      </w:pPr>
    </w:p>
    <w:p w14:paraId="69825D7C" w14:textId="77777777" w:rsidR="00665A73" w:rsidRPr="008572B6" w:rsidRDefault="00665A73" w:rsidP="00B5655E">
      <w:pPr>
        <w:pStyle w:val="Corpodetexto"/>
        <w:ind w:right="-291"/>
        <w:rPr>
          <w:rFonts w:ascii="Arial" w:hAnsi="Arial" w:cs="Arial"/>
          <w:szCs w:val="24"/>
        </w:rPr>
      </w:pPr>
      <w:r w:rsidRPr="008572B6">
        <w:rPr>
          <w:rFonts w:ascii="Arial" w:hAnsi="Arial" w:cs="Arial"/>
          <w:szCs w:val="24"/>
        </w:rPr>
        <w:t xml:space="preserve">Razão Social: </w:t>
      </w:r>
      <w:r w:rsidRPr="008572B6">
        <w:rPr>
          <w:rFonts w:ascii="Arial" w:hAnsi="Arial" w:cs="Arial"/>
          <w:b w:val="0"/>
          <w:szCs w:val="24"/>
        </w:rPr>
        <w:t>CENTRO NA</w:t>
      </w:r>
      <w:r w:rsidR="001A5AC6" w:rsidRPr="008572B6">
        <w:rPr>
          <w:rFonts w:ascii="Arial" w:hAnsi="Arial" w:cs="Arial"/>
          <w:b w:val="0"/>
          <w:szCs w:val="24"/>
        </w:rPr>
        <w:t>CIONAL DE PESQUISA EM ENERGIA E</w:t>
      </w:r>
      <w:r w:rsidRPr="008572B6">
        <w:rPr>
          <w:rFonts w:ascii="Arial" w:hAnsi="Arial" w:cs="Arial"/>
          <w:b w:val="0"/>
          <w:szCs w:val="24"/>
        </w:rPr>
        <w:t xml:space="preserve"> MATERIAIS</w:t>
      </w:r>
    </w:p>
    <w:p w14:paraId="49495795" w14:textId="77777777" w:rsidR="00665A73" w:rsidRPr="008572B6" w:rsidRDefault="00665A73" w:rsidP="00B5655E">
      <w:pPr>
        <w:pStyle w:val="Corpodetexto"/>
        <w:ind w:right="-291"/>
        <w:rPr>
          <w:rFonts w:ascii="Arial" w:hAnsi="Arial" w:cs="Arial"/>
          <w:szCs w:val="24"/>
        </w:rPr>
      </w:pPr>
    </w:p>
    <w:p w14:paraId="2557C19E" w14:textId="52A5E6C1" w:rsidR="00665A73" w:rsidRPr="00A3385C" w:rsidRDefault="00665A73" w:rsidP="00A3385C">
      <w:pPr>
        <w:pStyle w:val="Corpodetexto"/>
        <w:ind w:right="-291"/>
        <w:rPr>
          <w:rFonts w:ascii="Arial" w:hAnsi="Arial" w:cs="Arial"/>
          <w:szCs w:val="24"/>
        </w:rPr>
      </w:pPr>
      <w:r w:rsidRPr="008572B6">
        <w:rPr>
          <w:rFonts w:ascii="Arial" w:hAnsi="Arial" w:cs="Arial"/>
          <w:szCs w:val="24"/>
        </w:rPr>
        <w:t xml:space="preserve">Nome Fantasia: </w:t>
      </w:r>
      <w:r w:rsidRPr="008572B6">
        <w:rPr>
          <w:rFonts w:ascii="Arial" w:hAnsi="Arial" w:cs="Arial"/>
          <w:b w:val="0"/>
          <w:szCs w:val="24"/>
        </w:rPr>
        <w:t>CNPEM</w:t>
      </w:r>
    </w:p>
    <w:p w14:paraId="32AB8D3C" w14:textId="77777777" w:rsidR="00AD2A42" w:rsidRPr="008572B6" w:rsidRDefault="00AD2A42" w:rsidP="00B5655E">
      <w:pPr>
        <w:ind w:right="-291"/>
        <w:rPr>
          <w:rFonts w:ascii="Arial" w:hAnsi="Arial" w:cs="Arial"/>
          <w:szCs w:val="22"/>
          <w:lang w:eastAsia="pt-BR"/>
        </w:rPr>
      </w:pPr>
    </w:p>
    <w:p w14:paraId="7A561188" w14:textId="77777777" w:rsidR="00665A73" w:rsidRPr="008572B6" w:rsidRDefault="00665A73" w:rsidP="00B5655E">
      <w:pPr>
        <w:pStyle w:val="Ttulo2"/>
        <w:ind w:right="-291"/>
        <w:jc w:val="center"/>
        <w:rPr>
          <w:rFonts w:ascii="Arial" w:hAnsi="Arial" w:cs="Arial"/>
          <w:sz w:val="24"/>
          <w:szCs w:val="22"/>
        </w:rPr>
      </w:pPr>
    </w:p>
    <w:p w14:paraId="52EB8D55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572B6">
        <w:rPr>
          <w:rFonts w:ascii="Arial" w:hAnsi="Arial" w:cs="Arial"/>
          <w:b/>
          <w:szCs w:val="22"/>
        </w:rPr>
        <w:t>ENDEREÇO:</w:t>
      </w:r>
      <w:r w:rsidRPr="008572B6">
        <w:rPr>
          <w:rFonts w:ascii="Arial" w:hAnsi="Arial" w:cs="Arial"/>
          <w:szCs w:val="22"/>
        </w:rPr>
        <w:t xml:space="preserve"> Rua Giuseppe Máximo </w:t>
      </w:r>
      <w:proofErr w:type="spellStart"/>
      <w:r w:rsidRPr="008572B6">
        <w:rPr>
          <w:rFonts w:ascii="Arial" w:hAnsi="Arial" w:cs="Arial"/>
          <w:szCs w:val="22"/>
        </w:rPr>
        <w:t>Scolfaro</w:t>
      </w:r>
      <w:proofErr w:type="spellEnd"/>
      <w:r w:rsidRPr="008572B6">
        <w:rPr>
          <w:rFonts w:ascii="Arial" w:hAnsi="Arial" w:cs="Arial"/>
          <w:szCs w:val="22"/>
        </w:rPr>
        <w:t>, n.º 10.000 – Guará - Campinas – SP</w:t>
      </w:r>
    </w:p>
    <w:p w14:paraId="3199EAB1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572B6">
        <w:rPr>
          <w:rFonts w:ascii="Arial" w:hAnsi="Arial" w:cs="Arial"/>
          <w:szCs w:val="22"/>
        </w:rPr>
        <w:t>CEP: 13.083-100</w:t>
      </w:r>
    </w:p>
    <w:p w14:paraId="78CD68F5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7B4064FA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6ED343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572B6">
        <w:rPr>
          <w:rFonts w:ascii="Arial" w:hAnsi="Arial" w:cs="Arial"/>
          <w:b/>
          <w:szCs w:val="22"/>
        </w:rPr>
        <w:t>CNPJ:</w:t>
      </w:r>
      <w:r w:rsidRPr="008572B6">
        <w:rPr>
          <w:rFonts w:ascii="Arial" w:hAnsi="Arial" w:cs="Arial"/>
          <w:szCs w:val="22"/>
        </w:rPr>
        <w:t xml:space="preserve"> 01.576.817/0001-75</w:t>
      </w:r>
    </w:p>
    <w:p w14:paraId="66ABA8B3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572B6">
        <w:rPr>
          <w:rFonts w:ascii="Arial" w:hAnsi="Arial" w:cs="Arial"/>
          <w:b/>
          <w:szCs w:val="22"/>
        </w:rPr>
        <w:t>I.E.:</w:t>
      </w:r>
      <w:r w:rsidRPr="008572B6">
        <w:rPr>
          <w:rFonts w:ascii="Arial" w:hAnsi="Arial" w:cs="Arial"/>
          <w:szCs w:val="22"/>
        </w:rPr>
        <w:t xml:space="preserve"> 244.610.437.111 </w:t>
      </w:r>
      <w:r w:rsidRPr="008572B6">
        <w:rPr>
          <w:rFonts w:ascii="Arial" w:hAnsi="Arial" w:cs="Arial"/>
          <w:szCs w:val="22"/>
        </w:rPr>
        <w:tab/>
      </w:r>
      <w:r w:rsidRPr="008572B6">
        <w:rPr>
          <w:rFonts w:ascii="Arial" w:hAnsi="Arial" w:cs="Arial"/>
          <w:szCs w:val="22"/>
        </w:rPr>
        <w:tab/>
      </w:r>
      <w:r w:rsidRPr="008572B6">
        <w:rPr>
          <w:rFonts w:ascii="Arial" w:hAnsi="Arial" w:cs="Arial"/>
          <w:b/>
          <w:szCs w:val="22"/>
        </w:rPr>
        <w:t>INSCRIÇÃO MUNICIPAL:</w:t>
      </w:r>
      <w:r w:rsidRPr="008572B6">
        <w:rPr>
          <w:rFonts w:ascii="Arial" w:hAnsi="Arial" w:cs="Arial"/>
          <w:szCs w:val="22"/>
        </w:rPr>
        <w:t xml:space="preserve"> 44.339-5</w:t>
      </w:r>
    </w:p>
    <w:p w14:paraId="6273C280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DF9A2C9" w14:textId="77777777" w:rsidR="00B5655E" w:rsidRPr="00994491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994491">
        <w:rPr>
          <w:rFonts w:ascii="Arial" w:hAnsi="Arial" w:cs="Arial"/>
          <w:b/>
          <w:szCs w:val="22"/>
          <w:lang w:val="en-US"/>
        </w:rPr>
        <w:t>HOME PAGE:</w:t>
      </w:r>
      <w:r w:rsidR="00C50E47" w:rsidRPr="00994491">
        <w:rPr>
          <w:rFonts w:ascii="Arial" w:hAnsi="Arial" w:cs="Arial"/>
          <w:szCs w:val="22"/>
          <w:lang w:val="en-US"/>
        </w:rPr>
        <w:t xml:space="preserve"> www.cnpem</w:t>
      </w:r>
      <w:r w:rsidR="00FA24CA">
        <w:rPr>
          <w:rFonts w:ascii="Arial" w:hAnsi="Arial" w:cs="Arial"/>
          <w:szCs w:val="22"/>
          <w:lang w:val="en-US"/>
        </w:rPr>
        <w:t>.</w:t>
      </w:r>
      <w:r w:rsidRPr="00994491">
        <w:rPr>
          <w:rFonts w:ascii="Arial" w:hAnsi="Arial" w:cs="Arial"/>
          <w:szCs w:val="22"/>
          <w:lang w:val="en-US"/>
        </w:rPr>
        <w:t>br</w:t>
      </w:r>
    </w:p>
    <w:p w14:paraId="3CE6BD48" w14:textId="77777777" w:rsidR="00B5655E" w:rsidRPr="00994491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7AF838D6" w14:textId="3B787DBF" w:rsidR="00B5655E" w:rsidRPr="0093773B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93773B">
        <w:rPr>
          <w:rFonts w:ascii="Arial" w:hAnsi="Arial" w:cs="Arial"/>
          <w:b/>
          <w:szCs w:val="22"/>
          <w:lang w:val="en-US"/>
        </w:rPr>
        <w:t>PABX:</w:t>
      </w:r>
      <w:r w:rsidRPr="0093773B">
        <w:rPr>
          <w:rFonts w:ascii="Arial" w:hAnsi="Arial" w:cs="Arial"/>
          <w:szCs w:val="22"/>
          <w:lang w:val="en-US"/>
        </w:rPr>
        <w:t xml:space="preserve"> (19) 3512.10</w:t>
      </w:r>
      <w:r w:rsidR="001C3685">
        <w:rPr>
          <w:rFonts w:ascii="Arial" w:hAnsi="Arial" w:cs="Arial"/>
          <w:szCs w:val="22"/>
          <w:lang w:val="en-US"/>
        </w:rPr>
        <w:t>00</w:t>
      </w:r>
    </w:p>
    <w:p w14:paraId="1FA96719" w14:textId="77777777" w:rsidR="00B5655E" w:rsidRPr="0093773B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40E4FF93" w14:textId="77777777" w:rsidR="00B5655E" w:rsidRPr="0093773B" w:rsidRDefault="00B5655E" w:rsidP="00B5655E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2C2D8DE9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8572B6">
        <w:rPr>
          <w:rFonts w:ascii="Arial" w:hAnsi="Arial" w:cs="Arial"/>
          <w:b/>
          <w:szCs w:val="22"/>
        </w:rPr>
        <w:t>DEP. DE COMPRAS</w:t>
      </w:r>
    </w:p>
    <w:p w14:paraId="6AA9DF83" w14:textId="27680C12" w:rsidR="00B5655E" w:rsidRDefault="000F74DE" w:rsidP="00B5655E">
      <w:pPr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r w:rsidR="00860F23" w:rsidRPr="002F4059">
          <w:rPr>
            <w:rStyle w:val="Hyperlink"/>
            <w:rFonts w:ascii="Arial" w:hAnsi="Arial" w:cs="Arial"/>
          </w:rPr>
          <w:t>sin@cnpem.br</w:t>
        </w:r>
      </w:hyperlink>
    </w:p>
    <w:p w14:paraId="32DF5E40" w14:textId="77777777" w:rsidR="00860F23" w:rsidRPr="008572B6" w:rsidRDefault="00860F23" w:rsidP="00B5655E">
      <w:pPr>
        <w:autoSpaceDE w:val="0"/>
        <w:autoSpaceDN w:val="0"/>
        <w:adjustRightInd w:val="0"/>
        <w:rPr>
          <w:rFonts w:ascii="Arial" w:hAnsi="Arial" w:cs="Arial"/>
        </w:rPr>
      </w:pPr>
    </w:p>
    <w:p w14:paraId="52EFAAF8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72B6">
        <w:rPr>
          <w:rFonts w:ascii="Arial" w:hAnsi="Arial" w:cs="Arial"/>
          <w:b/>
        </w:rPr>
        <w:t>ENTREGA DE MERCADORIAS / EXPEDIÇÃO</w:t>
      </w:r>
    </w:p>
    <w:p w14:paraId="4F7EBDEA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</w:rPr>
      </w:pPr>
      <w:r w:rsidRPr="008572B6">
        <w:rPr>
          <w:rFonts w:ascii="Arial" w:hAnsi="Arial" w:cs="Arial"/>
        </w:rPr>
        <w:t xml:space="preserve">Rua Giuseppe Máximo </w:t>
      </w:r>
      <w:proofErr w:type="spellStart"/>
      <w:r w:rsidRPr="008572B6">
        <w:rPr>
          <w:rFonts w:ascii="Arial" w:hAnsi="Arial" w:cs="Arial"/>
        </w:rPr>
        <w:t>Scolfaro</w:t>
      </w:r>
      <w:proofErr w:type="spellEnd"/>
      <w:r w:rsidRPr="008572B6">
        <w:rPr>
          <w:rFonts w:ascii="Arial" w:hAnsi="Arial" w:cs="Arial"/>
        </w:rPr>
        <w:t xml:space="preserve">, n.º 10.000 – </w:t>
      </w:r>
      <w:r w:rsidR="00A93F18">
        <w:rPr>
          <w:rFonts w:ascii="Arial" w:hAnsi="Arial" w:cs="Arial"/>
        </w:rPr>
        <w:t>Guará</w:t>
      </w:r>
      <w:r w:rsidRPr="008572B6">
        <w:rPr>
          <w:rFonts w:ascii="Arial" w:hAnsi="Arial" w:cs="Arial"/>
        </w:rPr>
        <w:t xml:space="preserve"> – Campinas – SP</w:t>
      </w:r>
    </w:p>
    <w:p w14:paraId="4C48A155" w14:textId="552AFE3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</w:rPr>
      </w:pPr>
      <w:r w:rsidRPr="008572B6">
        <w:rPr>
          <w:rFonts w:ascii="Arial" w:hAnsi="Arial" w:cs="Arial"/>
        </w:rPr>
        <w:t>Fone: (19) 3512-106</w:t>
      </w:r>
      <w:r w:rsidR="001C3685">
        <w:rPr>
          <w:rFonts w:ascii="Arial" w:hAnsi="Arial" w:cs="Arial"/>
        </w:rPr>
        <w:t>5</w:t>
      </w:r>
      <w:r w:rsidR="0093773B">
        <w:rPr>
          <w:rFonts w:ascii="Arial" w:hAnsi="Arial" w:cs="Arial"/>
        </w:rPr>
        <w:t xml:space="preserve"> - Almoxarifado</w:t>
      </w:r>
    </w:p>
    <w:p w14:paraId="1962263A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</w:rPr>
      </w:pPr>
    </w:p>
    <w:p w14:paraId="65614B92" w14:textId="77777777" w:rsidR="00B5655E" w:rsidRPr="008572B6" w:rsidRDefault="00B5655E" w:rsidP="00B5655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72B6">
        <w:rPr>
          <w:rFonts w:ascii="Arial" w:hAnsi="Arial" w:cs="Arial"/>
          <w:b/>
        </w:rPr>
        <w:t>ENTREGA DE MERCADORIAS / EXPEDIÇÃO</w:t>
      </w:r>
    </w:p>
    <w:p w14:paraId="609D0B56" w14:textId="77777777" w:rsidR="00665A73" w:rsidRPr="008572B6" w:rsidRDefault="00B5655E" w:rsidP="00B5655E">
      <w:pPr>
        <w:pStyle w:val="Ttulo2"/>
        <w:tabs>
          <w:tab w:val="left" w:pos="11198"/>
        </w:tabs>
        <w:ind w:right="-291"/>
        <w:rPr>
          <w:rFonts w:ascii="Arial" w:hAnsi="Arial" w:cs="Arial"/>
          <w:i w:val="0"/>
          <w:color w:val="FF0000"/>
          <w:sz w:val="24"/>
          <w:szCs w:val="24"/>
        </w:rPr>
      </w:pPr>
      <w:r w:rsidRPr="008572B6">
        <w:rPr>
          <w:rFonts w:ascii="Arial" w:hAnsi="Arial" w:cs="Arial"/>
          <w:i w:val="0"/>
          <w:color w:val="FF0000"/>
          <w:sz w:val="24"/>
          <w:szCs w:val="24"/>
        </w:rPr>
        <w:t xml:space="preserve">8:00 as 11:10 </w:t>
      </w:r>
      <w:proofErr w:type="spellStart"/>
      <w:r w:rsidRPr="008572B6">
        <w:rPr>
          <w:rFonts w:ascii="Arial" w:hAnsi="Arial" w:cs="Arial"/>
          <w:i w:val="0"/>
          <w:color w:val="FF0000"/>
          <w:sz w:val="24"/>
          <w:szCs w:val="24"/>
        </w:rPr>
        <w:t>Hrs</w:t>
      </w:r>
      <w:proofErr w:type="spellEnd"/>
      <w:r w:rsidRPr="008572B6">
        <w:rPr>
          <w:rFonts w:ascii="Arial" w:hAnsi="Arial" w:cs="Arial"/>
          <w:i w:val="0"/>
          <w:color w:val="FF0000"/>
          <w:sz w:val="24"/>
          <w:szCs w:val="24"/>
        </w:rPr>
        <w:t xml:space="preserve"> – 13:00 as 16:30 </w:t>
      </w:r>
      <w:proofErr w:type="spellStart"/>
      <w:r w:rsidRPr="008572B6">
        <w:rPr>
          <w:rFonts w:ascii="Arial" w:hAnsi="Arial" w:cs="Arial"/>
          <w:i w:val="0"/>
          <w:color w:val="FF0000"/>
          <w:sz w:val="24"/>
          <w:szCs w:val="24"/>
        </w:rPr>
        <w:t>Hrs</w:t>
      </w:r>
      <w:proofErr w:type="spellEnd"/>
      <w:r w:rsidRPr="008572B6">
        <w:rPr>
          <w:rFonts w:ascii="Arial" w:hAnsi="Arial" w:cs="Arial"/>
          <w:i w:val="0"/>
          <w:color w:val="FF0000"/>
          <w:sz w:val="24"/>
          <w:szCs w:val="24"/>
        </w:rPr>
        <w:t>.</w:t>
      </w:r>
    </w:p>
    <w:p w14:paraId="03C8C048" w14:textId="77777777" w:rsidR="00AD2A42" w:rsidRPr="008572B6" w:rsidRDefault="00AD2A42">
      <w:pPr>
        <w:rPr>
          <w:rFonts w:ascii="Arial" w:eastAsia="Times New Roman" w:hAnsi="Arial" w:cs="Arial"/>
          <w:b/>
          <w:lang w:eastAsia="pt-BR"/>
        </w:rPr>
      </w:pPr>
      <w:r w:rsidRPr="008572B6">
        <w:rPr>
          <w:rFonts w:ascii="Arial" w:hAnsi="Arial" w:cs="Arial"/>
        </w:rPr>
        <w:br w:type="page"/>
      </w:r>
    </w:p>
    <w:p w14:paraId="5D5DE43D" w14:textId="77777777" w:rsidR="00665A73" w:rsidRPr="008572B6" w:rsidRDefault="00B5655E" w:rsidP="00B5655E">
      <w:pPr>
        <w:pStyle w:val="Normal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91"/>
        <w:jc w:val="left"/>
        <w:rPr>
          <w:rFonts w:cs="Arial"/>
          <w:b w:val="0"/>
          <w:szCs w:val="24"/>
        </w:rPr>
      </w:pPr>
      <w:r w:rsidRPr="008572B6">
        <w:rPr>
          <w:rFonts w:cs="Arial"/>
          <w:szCs w:val="24"/>
        </w:rPr>
        <w:lastRenderedPageBreak/>
        <w:t>CONTAS A PAGAR E A RECEBER</w:t>
      </w:r>
    </w:p>
    <w:p w14:paraId="7609DB5D" w14:textId="77777777" w:rsidR="00AD2A42" w:rsidRPr="008572B6" w:rsidRDefault="00AD2A42" w:rsidP="00B5655E">
      <w:pPr>
        <w:pStyle w:val="Normal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91"/>
        <w:jc w:val="both"/>
        <w:rPr>
          <w:rFonts w:cs="Arial"/>
          <w:b w:val="0"/>
          <w:szCs w:val="24"/>
        </w:rPr>
      </w:pPr>
    </w:p>
    <w:p w14:paraId="73316B81" w14:textId="7247A533" w:rsidR="00B5655E" w:rsidRPr="008572B6" w:rsidRDefault="00860F23" w:rsidP="00B5655E">
      <w:pPr>
        <w:pStyle w:val="Normal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91"/>
        <w:jc w:val="both"/>
        <w:rPr>
          <w:rFonts w:cs="Arial"/>
          <w:b w:val="0"/>
          <w:szCs w:val="24"/>
        </w:rPr>
      </w:pPr>
      <w:proofErr w:type="gramStart"/>
      <w:r>
        <w:rPr>
          <w:rFonts w:cs="Arial"/>
          <w:b w:val="0"/>
          <w:szCs w:val="24"/>
        </w:rPr>
        <w:t>Gessika</w:t>
      </w:r>
      <w:r w:rsidR="00C44CA0">
        <w:rPr>
          <w:rFonts w:cs="Arial"/>
          <w:b w:val="0"/>
          <w:szCs w:val="24"/>
        </w:rPr>
        <w:t xml:space="preserve">  </w:t>
      </w:r>
      <w:r w:rsidR="00665A73" w:rsidRPr="008572B6">
        <w:rPr>
          <w:rFonts w:cs="Arial"/>
          <w:b w:val="0"/>
          <w:szCs w:val="24"/>
        </w:rPr>
        <w:t>–</w:t>
      </w:r>
      <w:proofErr w:type="gramEnd"/>
      <w:r w:rsidR="00665A73" w:rsidRPr="008572B6">
        <w:rPr>
          <w:rFonts w:cs="Arial"/>
          <w:b w:val="0"/>
          <w:szCs w:val="24"/>
        </w:rPr>
        <w:t xml:space="preserve"> </w:t>
      </w:r>
      <w:r w:rsidR="00665A73" w:rsidRPr="008572B6">
        <w:rPr>
          <w:rFonts w:cs="Arial"/>
          <w:b w:val="0"/>
          <w:szCs w:val="24"/>
        </w:rPr>
        <w:tab/>
        <w:t xml:space="preserve"> (19) 3512-12</w:t>
      </w:r>
      <w:r w:rsidR="00C44CA0">
        <w:rPr>
          <w:rFonts w:cs="Arial"/>
          <w:b w:val="0"/>
          <w:szCs w:val="24"/>
        </w:rPr>
        <w:t>78</w:t>
      </w:r>
    </w:p>
    <w:p w14:paraId="49F62348" w14:textId="73351AB0" w:rsidR="00665A73" w:rsidRDefault="00665A73" w:rsidP="00B5655E">
      <w:pPr>
        <w:pStyle w:val="Normal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91"/>
        <w:jc w:val="both"/>
      </w:pPr>
      <w:r w:rsidRPr="008572B6">
        <w:rPr>
          <w:rFonts w:cs="Arial"/>
          <w:b w:val="0"/>
          <w:szCs w:val="24"/>
        </w:rPr>
        <w:t xml:space="preserve">E-mail: </w:t>
      </w:r>
      <w:hyperlink r:id="rId8" w:history="1">
        <w:r w:rsidR="00E237B0" w:rsidRPr="00E237B0">
          <w:rPr>
            <w:rStyle w:val="Hyperlink"/>
            <w:b w:val="0"/>
            <w:bCs/>
          </w:rPr>
          <w:t>gessika.melo@cnpem.br</w:t>
        </w:r>
      </w:hyperlink>
    </w:p>
    <w:p w14:paraId="02B45EE5" w14:textId="77777777" w:rsidR="00AD2A42" w:rsidRPr="008572B6" w:rsidRDefault="00AD2A42" w:rsidP="00B5655E">
      <w:pPr>
        <w:pStyle w:val="Normal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91"/>
        <w:jc w:val="both"/>
        <w:rPr>
          <w:rFonts w:cs="Arial"/>
          <w:b w:val="0"/>
          <w:szCs w:val="24"/>
        </w:rPr>
      </w:pPr>
    </w:p>
    <w:p w14:paraId="5CA93395" w14:textId="77777777" w:rsidR="00AD2A42" w:rsidRPr="008572B6" w:rsidRDefault="00AD2A42" w:rsidP="00B5655E">
      <w:pPr>
        <w:pStyle w:val="Normal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91"/>
        <w:jc w:val="both"/>
        <w:rPr>
          <w:rFonts w:cs="Arial"/>
          <w:b w:val="0"/>
          <w:szCs w:val="24"/>
        </w:rPr>
      </w:pPr>
    </w:p>
    <w:p w14:paraId="17671090" w14:textId="194B0AE2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572B6">
        <w:rPr>
          <w:rFonts w:ascii="Arial" w:hAnsi="Arial" w:cs="Arial"/>
          <w:b/>
          <w:color w:val="000000"/>
        </w:rPr>
        <w:t xml:space="preserve">RECEBIMENTO DE NFE E </w:t>
      </w:r>
      <w:r w:rsidR="00E237B0">
        <w:rPr>
          <w:rFonts w:ascii="Arial" w:hAnsi="Arial" w:cs="Arial"/>
          <w:b/>
          <w:color w:val="000000"/>
        </w:rPr>
        <w:t>BOLETO</w:t>
      </w:r>
      <w:r w:rsidR="00D15C59">
        <w:rPr>
          <w:rFonts w:ascii="Arial" w:hAnsi="Arial" w:cs="Arial"/>
          <w:b/>
          <w:color w:val="000000"/>
        </w:rPr>
        <w:t>:</w:t>
      </w:r>
    </w:p>
    <w:p w14:paraId="67F32353" w14:textId="77777777" w:rsidR="00AD2A42" w:rsidRDefault="000F74DE" w:rsidP="00AD2A42">
      <w:pPr>
        <w:ind w:right="-8"/>
        <w:rPr>
          <w:rFonts w:ascii="Arial" w:hAnsi="Arial" w:cs="Arial"/>
          <w:color w:val="0000FF"/>
        </w:rPr>
      </w:pPr>
      <w:hyperlink r:id="rId9" w:history="1">
        <w:r w:rsidR="00994491" w:rsidRPr="00215253">
          <w:rPr>
            <w:rStyle w:val="Hyperlink"/>
            <w:rFonts w:ascii="Arial" w:hAnsi="Arial" w:cs="Arial"/>
          </w:rPr>
          <w:t>nfe@cnpem.br</w:t>
        </w:r>
      </w:hyperlink>
    </w:p>
    <w:p w14:paraId="759F1E23" w14:textId="77777777" w:rsidR="003929ED" w:rsidRPr="008572B6" w:rsidRDefault="003929ED" w:rsidP="00AD2A42">
      <w:pPr>
        <w:ind w:right="-8"/>
        <w:rPr>
          <w:rFonts w:ascii="Arial" w:hAnsi="Arial" w:cs="Arial"/>
          <w:color w:val="0000FF"/>
        </w:rPr>
      </w:pPr>
    </w:p>
    <w:p w14:paraId="74540FA2" w14:textId="77777777" w:rsidR="003929ED" w:rsidRPr="008572B6" w:rsidRDefault="003929ED" w:rsidP="00AD2A4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7E8C1D8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72B6">
        <w:rPr>
          <w:rFonts w:ascii="Arial" w:hAnsi="Arial" w:cs="Arial"/>
          <w:b/>
        </w:rPr>
        <w:t>REFERÊNCIAS BANCÁRIAS</w:t>
      </w:r>
    </w:p>
    <w:p w14:paraId="17616F63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FADC5E" w14:textId="77777777" w:rsidR="003929ED" w:rsidRPr="008572B6" w:rsidRDefault="003929ED" w:rsidP="00AD2A4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5E4CCDB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72B6">
        <w:rPr>
          <w:rFonts w:ascii="Arial" w:hAnsi="Arial" w:cs="Arial"/>
          <w:b/>
        </w:rPr>
        <w:t>BANCO DO BRASIL</w:t>
      </w:r>
    </w:p>
    <w:p w14:paraId="5593A4B4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</w:rPr>
      </w:pPr>
      <w:r w:rsidRPr="008572B6">
        <w:rPr>
          <w:rFonts w:ascii="Arial" w:hAnsi="Arial" w:cs="Arial"/>
        </w:rPr>
        <w:t>Agência: 3360 - X</w:t>
      </w:r>
    </w:p>
    <w:p w14:paraId="1C22819B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</w:rPr>
      </w:pPr>
      <w:r w:rsidRPr="008572B6">
        <w:rPr>
          <w:rFonts w:ascii="Arial" w:hAnsi="Arial" w:cs="Arial"/>
        </w:rPr>
        <w:t>Conta Corrente: 1.268 – 8</w:t>
      </w:r>
    </w:p>
    <w:p w14:paraId="260E9F34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</w:rPr>
      </w:pPr>
    </w:p>
    <w:p w14:paraId="19FE54A0" w14:textId="77777777" w:rsidR="003929ED" w:rsidRPr="008572B6" w:rsidRDefault="003929ED" w:rsidP="00AD2A42">
      <w:pPr>
        <w:autoSpaceDE w:val="0"/>
        <w:autoSpaceDN w:val="0"/>
        <w:adjustRightInd w:val="0"/>
        <w:rPr>
          <w:rFonts w:ascii="Arial" w:hAnsi="Arial" w:cs="Arial"/>
        </w:rPr>
      </w:pPr>
    </w:p>
    <w:p w14:paraId="4D014395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72B6">
        <w:rPr>
          <w:rFonts w:ascii="Arial" w:hAnsi="Arial" w:cs="Arial"/>
          <w:b/>
        </w:rPr>
        <w:t>BANCO BRADESCO</w:t>
      </w:r>
    </w:p>
    <w:p w14:paraId="448A9394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</w:rPr>
      </w:pPr>
      <w:r w:rsidRPr="008572B6">
        <w:rPr>
          <w:rFonts w:ascii="Arial" w:hAnsi="Arial" w:cs="Arial"/>
        </w:rPr>
        <w:t>Agência: 3389-8</w:t>
      </w:r>
    </w:p>
    <w:p w14:paraId="134C768D" w14:textId="77777777" w:rsidR="00AD2A42" w:rsidRPr="008572B6" w:rsidRDefault="00AD2A42" w:rsidP="00AD2A42">
      <w:pPr>
        <w:autoSpaceDE w:val="0"/>
        <w:autoSpaceDN w:val="0"/>
        <w:adjustRightInd w:val="0"/>
        <w:rPr>
          <w:rFonts w:ascii="Arial" w:hAnsi="Arial" w:cs="Arial"/>
        </w:rPr>
      </w:pPr>
      <w:r w:rsidRPr="008572B6">
        <w:rPr>
          <w:rFonts w:ascii="Arial" w:hAnsi="Arial" w:cs="Arial"/>
        </w:rPr>
        <w:t>Conta Corrente: 10815.4</w:t>
      </w:r>
    </w:p>
    <w:p w14:paraId="386EB232" w14:textId="77777777" w:rsidR="00AD2A42" w:rsidRPr="008572B6" w:rsidRDefault="00AD2A42" w:rsidP="00AD2A42">
      <w:pPr>
        <w:ind w:right="-8"/>
        <w:rPr>
          <w:rFonts w:ascii="Arial" w:hAnsi="Arial" w:cs="Arial"/>
        </w:rPr>
      </w:pPr>
    </w:p>
    <w:p w14:paraId="09B7053B" w14:textId="77777777" w:rsidR="00AD2A42" w:rsidRPr="008572B6" w:rsidRDefault="00AD2A42" w:rsidP="00AD2A42">
      <w:pPr>
        <w:ind w:right="-8"/>
        <w:rPr>
          <w:rFonts w:ascii="Arial" w:hAnsi="Arial" w:cs="Arial"/>
        </w:rPr>
      </w:pPr>
    </w:p>
    <w:p w14:paraId="4D504C79" w14:textId="77777777" w:rsidR="00AD2A42" w:rsidRPr="008572B6" w:rsidRDefault="00AD2A42">
      <w:pPr>
        <w:rPr>
          <w:rFonts w:ascii="Arial" w:hAnsi="Arial" w:cs="Arial"/>
        </w:rPr>
      </w:pPr>
      <w:r w:rsidRPr="008572B6">
        <w:rPr>
          <w:rFonts w:ascii="Arial" w:hAnsi="Arial" w:cs="Arial"/>
        </w:rPr>
        <w:br w:type="page"/>
      </w:r>
    </w:p>
    <w:p w14:paraId="1C92A5F6" w14:textId="77777777" w:rsidR="00AD2A42" w:rsidRPr="008572B6" w:rsidRDefault="003929ED" w:rsidP="00AD2A42">
      <w:pPr>
        <w:ind w:right="-8"/>
        <w:rPr>
          <w:rFonts w:ascii="Arial" w:hAnsi="Arial" w:cs="Arial"/>
          <w:b/>
        </w:rPr>
      </w:pPr>
      <w:r w:rsidRPr="008572B6">
        <w:rPr>
          <w:rFonts w:ascii="Arial" w:hAnsi="Arial" w:cs="Arial"/>
          <w:b/>
        </w:rPr>
        <w:lastRenderedPageBreak/>
        <w:t>REFERÊNCIAS COMERCIAIS</w:t>
      </w:r>
    </w:p>
    <w:p w14:paraId="40F58657" w14:textId="77777777" w:rsidR="00AD2A42" w:rsidRPr="008572B6" w:rsidRDefault="00AD2A42" w:rsidP="00AD2A42">
      <w:pPr>
        <w:ind w:right="-8"/>
        <w:rPr>
          <w:rFonts w:ascii="Arial" w:hAnsi="Arial" w:cs="Arial"/>
        </w:rPr>
      </w:pPr>
    </w:p>
    <w:p w14:paraId="262F8562" w14:textId="77777777" w:rsidR="003929ED" w:rsidRPr="008572B6" w:rsidRDefault="003929ED" w:rsidP="00AD2A42">
      <w:pPr>
        <w:ind w:right="-8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3929ED" w:rsidRPr="008572B6" w14:paraId="7181E5C6" w14:textId="77777777" w:rsidTr="003929ED">
        <w:tc>
          <w:tcPr>
            <w:tcW w:w="4886" w:type="dxa"/>
          </w:tcPr>
          <w:p w14:paraId="081CC8E9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NORTEL SUPRIMENTOS INDUST. S/A</w:t>
            </w:r>
          </w:p>
          <w:p w14:paraId="535450FC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 xml:space="preserve">Rua Alexandro </w:t>
            </w:r>
            <w:proofErr w:type="spellStart"/>
            <w:r w:rsidRPr="008572B6">
              <w:rPr>
                <w:rFonts w:ascii="Arial" w:hAnsi="Arial" w:cs="Arial"/>
              </w:rPr>
              <w:t>Payaro</w:t>
            </w:r>
            <w:proofErr w:type="spellEnd"/>
          </w:p>
          <w:p w14:paraId="64B3B22E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Jardim Santa Cândida</w:t>
            </w:r>
          </w:p>
          <w:p w14:paraId="5CC7785C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Campinas – SP</w:t>
            </w:r>
          </w:p>
          <w:p w14:paraId="6B613F9B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19 - 2102-7722</w:t>
            </w:r>
          </w:p>
          <w:p w14:paraId="0CD20384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 xml:space="preserve">Contato: </w:t>
            </w:r>
            <w:proofErr w:type="spellStart"/>
            <w:r w:rsidRPr="008572B6">
              <w:rPr>
                <w:rFonts w:ascii="Arial" w:hAnsi="Arial" w:cs="Arial"/>
              </w:rPr>
              <w:t>Sissy</w:t>
            </w:r>
            <w:proofErr w:type="spellEnd"/>
          </w:p>
        </w:tc>
        <w:tc>
          <w:tcPr>
            <w:tcW w:w="4886" w:type="dxa"/>
          </w:tcPr>
          <w:p w14:paraId="6FDD892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LIFE TECHN. BRASIL COM E IND DE</w:t>
            </w:r>
          </w:p>
          <w:p w14:paraId="20E2E7AC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PROD BIOTEC LTDA</w:t>
            </w:r>
          </w:p>
          <w:p w14:paraId="3BDE70F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Rua Breno Ferraz do Amaral</w:t>
            </w:r>
          </w:p>
          <w:p w14:paraId="5F9FEE58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JD da Saúde</w:t>
            </w:r>
          </w:p>
          <w:p w14:paraId="15879E88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São Paulo – SP</w:t>
            </w:r>
          </w:p>
          <w:p w14:paraId="0ED984DA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11 – 5070-9591</w:t>
            </w:r>
          </w:p>
          <w:p w14:paraId="49CA5093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Rebecca / Giovana</w:t>
            </w:r>
          </w:p>
        </w:tc>
      </w:tr>
      <w:tr w:rsidR="003929ED" w:rsidRPr="008572B6" w14:paraId="57B052A8" w14:textId="77777777" w:rsidTr="003929ED">
        <w:tc>
          <w:tcPr>
            <w:tcW w:w="4886" w:type="dxa"/>
          </w:tcPr>
          <w:p w14:paraId="1F58DCFC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2F22735C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</w:tr>
      <w:tr w:rsidR="003929ED" w:rsidRPr="008572B6" w14:paraId="1149F336" w14:textId="77777777" w:rsidTr="003929ED">
        <w:tc>
          <w:tcPr>
            <w:tcW w:w="4886" w:type="dxa"/>
          </w:tcPr>
          <w:p w14:paraId="225FE6C0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GE - HEALTHCARE DO BRASIL</w:t>
            </w:r>
          </w:p>
          <w:p w14:paraId="542426EB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Rua Domingos Marchetti</w:t>
            </w:r>
          </w:p>
          <w:p w14:paraId="09F5F70A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Bairro do Limão</w:t>
            </w:r>
          </w:p>
          <w:p w14:paraId="3C13032A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São Paulo – SP</w:t>
            </w:r>
          </w:p>
          <w:p w14:paraId="406D3581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11 - 3933-7300</w:t>
            </w:r>
          </w:p>
          <w:p w14:paraId="38AA6823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Isabel / Daniela</w:t>
            </w:r>
          </w:p>
        </w:tc>
        <w:tc>
          <w:tcPr>
            <w:tcW w:w="4886" w:type="dxa"/>
          </w:tcPr>
          <w:p w14:paraId="7C69CB1F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TEMAR SIST. DE MANUTENCAO LTDA</w:t>
            </w:r>
          </w:p>
          <w:p w14:paraId="01A25E40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 xml:space="preserve">Rua Pedro </w:t>
            </w:r>
            <w:proofErr w:type="spellStart"/>
            <w:r w:rsidRPr="008572B6">
              <w:rPr>
                <w:rFonts w:ascii="Arial" w:hAnsi="Arial" w:cs="Arial"/>
              </w:rPr>
              <w:t>Stancato</w:t>
            </w:r>
            <w:proofErr w:type="spellEnd"/>
          </w:p>
          <w:p w14:paraId="4D0665A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Chácara Campo dos Amarais</w:t>
            </w:r>
          </w:p>
          <w:p w14:paraId="0975F46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Campinas</w:t>
            </w:r>
          </w:p>
          <w:p w14:paraId="0D2D3490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19 3754-1000</w:t>
            </w:r>
          </w:p>
          <w:p w14:paraId="1A462D70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Gabriela</w:t>
            </w:r>
          </w:p>
        </w:tc>
      </w:tr>
      <w:tr w:rsidR="003929ED" w:rsidRPr="008572B6" w14:paraId="2F4ED6BB" w14:textId="77777777" w:rsidTr="003929ED">
        <w:tc>
          <w:tcPr>
            <w:tcW w:w="4886" w:type="dxa"/>
          </w:tcPr>
          <w:p w14:paraId="5D042A12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03CECB03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</w:tr>
      <w:tr w:rsidR="003929ED" w:rsidRPr="008572B6" w14:paraId="1D5864D3" w14:textId="77777777" w:rsidTr="003929ED">
        <w:tc>
          <w:tcPr>
            <w:tcW w:w="4886" w:type="dxa"/>
          </w:tcPr>
          <w:p w14:paraId="7E9096F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CALMITEC INST. MONT. E</w:t>
            </w:r>
          </w:p>
          <w:p w14:paraId="0BFBF260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CALDEIRARIA INDUSTRIAL LTDA</w:t>
            </w:r>
          </w:p>
          <w:p w14:paraId="5B8DF75C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 xml:space="preserve">Rua Ernesto José </w:t>
            </w:r>
            <w:proofErr w:type="spellStart"/>
            <w:r w:rsidRPr="008572B6">
              <w:rPr>
                <w:rFonts w:ascii="Arial" w:hAnsi="Arial" w:cs="Arial"/>
              </w:rPr>
              <w:t>Pigatto</w:t>
            </w:r>
            <w:proofErr w:type="spellEnd"/>
          </w:p>
          <w:p w14:paraId="70575DE2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Jardim Primavera - Paulínia – SP</w:t>
            </w:r>
          </w:p>
          <w:p w14:paraId="62B9A2A8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19 - 3933-1230</w:t>
            </w:r>
          </w:p>
          <w:p w14:paraId="06A1F51B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Mário</w:t>
            </w:r>
          </w:p>
        </w:tc>
        <w:tc>
          <w:tcPr>
            <w:tcW w:w="4886" w:type="dxa"/>
          </w:tcPr>
          <w:p w14:paraId="0E44B9C5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MERCK S.A.</w:t>
            </w:r>
          </w:p>
          <w:p w14:paraId="7D976D70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Avenida das Nações Unidas - 30º e 31º</w:t>
            </w:r>
          </w:p>
          <w:p w14:paraId="354E6EB4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andares</w:t>
            </w:r>
          </w:p>
          <w:p w14:paraId="1CF9C38A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Brooklin Novo</w:t>
            </w:r>
          </w:p>
          <w:p w14:paraId="34CF37EF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São Paulo</w:t>
            </w:r>
          </w:p>
          <w:p w14:paraId="0CA1AB8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11 - 3346-8500</w:t>
            </w:r>
          </w:p>
          <w:p w14:paraId="313D7258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Júlio / Walter</w:t>
            </w:r>
          </w:p>
        </w:tc>
      </w:tr>
      <w:tr w:rsidR="003929ED" w:rsidRPr="008572B6" w14:paraId="175F8E18" w14:textId="77777777" w:rsidTr="003929ED">
        <w:tc>
          <w:tcPr>
            <w:tcW w:w="4886" w:type="dxa"/>
          </w:tcPr>
          <w:p w14:paraId="6320B7BC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79359344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</w:tr>
      <w:tr w:rsidR="003929ED" w:rsidRPr="008572B6" w14:paraId="58C65D0F" w14:textId="77777777" w:rsidTr="003929ED">
        <w:tc>
          <w:tcPr>
            <w:tcW w:w="4886" w:type="dxa"/>
          </w:tcPr>
          <w:p w14:paraId="47DAE1E5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STEMAC S/A GRUPOS GERADORES</w:t>
            </w:r>
          </w:p>
          <w:p w14:paraId="3318EA5B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Rua C</w:t>
            </w:r>
          </w:p>
          <w:p w14:paraId="5DE36891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Distrito Industrial</w:t>
            </w:r>
          </w:p>
          <w:p w14:paraId="782F75C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Santa Bárbara D'Oeste – SP</w:t>
            </w:r>
          </w:p>
          <w:p w14:paraId="4FC5BA0B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51 2131-3800</w:t>
            </w:r>
          </w:p>
          <w:p w14:paraId="6F7F09BE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Camila</w:t>
            </w:r>
          </w:p>
        </w:tc>
        <w:tc>
          <w:tcPr>
            <w:tcW w:w="4886" w:type="dxa"/>
          </w:tcPr>
          <w:p w14:paraId="77A59E61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WHITE MARTINS GASES INDUSTRIAIS</w:t>
            </w:r>
          </w:p>
          <w:p w14:paraId="27B9DFDB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LTDA.</w:t>
            </w:r>
          </w:p>
          <w:p w14:paraId="20CDAEB3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Rua Luiz Fernando Rodrigues</w:t>
            </w:r>
          </w:p>
          <w:p w14:paraId="0DB3D036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Boa Vista</w:t>
            </w:r>
          </w:p>
          <w:p w14:paraId="46477086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Campinas</w:t>
            </w:r>
          </w:p>
          <w:p w14:paraId="3DB49467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19 - 3745-5524</w:t>
            </w:r>
          </w:p>
          <w:p w14:paraId="53AE1772" w14:textId="77777777" w:rsidR="003929ED" w:rsidRPr="008572B6" w:rsidRDefault="00994491" w:rsidP="00994491">
            <w:pPr>
              <w:ind w:right="-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Contato </w:t>
            </w:r>
            <w:r w:rsidR="003929ED" w:rsidRPr="008572B6">
              <w:rPr>
                <w:rFonts w:ascii="Arial" w:hAnsi="Arial" w:cs="Arial"/>
              </w:rPr>
              <w:t xml:space="preserve"> Helder</w:t>
            </w:r>
            <w:proofErr w:type="gramEnd"/>
          </w:p>
        </w:tc>
      </w:tr>
      <w:tr w:rsidR="003929ED" w:rsidRPr="008572B6" w14:paraId="777519C3" w14:textId="77777777" w:rsidTr="003929ED">
        <w:tc>
          <w:tcPr>
            <w:tcW w:w="4886" w:type="dxa"/>
          </w:tcPr>
          <w:p w14:paraId="4CECF0D3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38DFA977" w14:textId="77777777" w:rsidR="003929ED" w:rsidRPr="008572B6" w:rsidRDefault="003929ED" w:rsidP="00AD2A42">
            <w:pPr>
              <w:ind w:right="-8"/>
              <w:rPr>
                <w:rFonts w:ascii="Arial" w:hAnsi="Arial" w:cs="Arial"/>
              </w:rPr>
            </w:pPr>
          </w:p>
        </w:tc>
      </w:tr>
      <w:tr w:rsidR="003929ED" w:rsidRPr="008572B6" w14:paraId="19B095F6" w14:textId="77777777" w:rsidTr="003929ED">
        <w:tc>
          <w:tcPr>
            <w:tcW w:w="4886" w:type="dxa"/>
          </w:tcPr>
          <w:p w14:paraId="626A3E61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SIGMA ALDRICH BRASIL LTDA.</w:t>
            </w:r>
          </w:p>
          <w:p w14:paraId="20E808D9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Avenida das Nações Unidas</w:t>
            </w:r>
          </w:p>
          <w:p w14:paraId="00A83F1C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Vila Almeida</w:t>
            </w:r>
          </w:p>
          <w:p w14:paraId="5189B338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São Paulo – SP</w:t>
            </w:r>
          </w:p>
          <w:p w14:paraId="2AAD3EF7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11-3732 3131</w:t>
            </w:r>
          </w:p>
          <w:p w14:paraId="535563F1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Contato Patricia</w:t>
            </w:r>
          </w:p>
        </w:tc>
        <w:tc>
          <w:tcPr>
            <w:tcW w:w="4886" w:type="dxa"/>
          </w:tcPr>
          <w:p w14:paraId="0DE80911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</w:p>
        </w:tc>
      </w:tr>
      <w:tr w:rsidR="003929ED" w:rsidRPr="008572B6" w14:paraId="61C3A9B3" w14:textId="77777777" w:rsidTr="003929ED">
        <w:tc>
          <w:tcPr>
            <w:tcW w:w="4886" w:type="dxa"/>
          </w:tcPr>
          <w:p w14:paraId="2675CE78" w14:textId="77777777" w:rsidR="003929ED" w:rsidRPr="008572B6" w:rsidRDefault="003929ED" w:rsidP="00965011">
            <w:pPr>
              <w:ind w:right="-8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14:paraId="107E8BBE" w14:textId="77777777" w:rsidR="003929ED" w:rsidRPr="008572B6" w:rsidRDefault="003929ED" w:rsidP="00965011">
            <w:pPr>
              <w:ind w:right="-8"/>
              <w:rPr>
                <w:rFonts w:ascii="Arial" w:hAnsi="Arial" w:cs="Arial"/>
              </w:rPr>
            </w:pPr>
          </w:p>
        </w:tc>
      </w:tr>
      <w:tr w:rsidR="003929ED" w:rsidRPr="008572B6" w14:paraId="599814C6" w14:textId="77777777" w:rsidTr="003929ED">
        <w:tc>
          <w:tcPr>
            <w:tcW w:w="4886" w:type="dxa"/>
          </w:tcPr>
          <w:p w14:paraId="2A522247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72B6">
              <w:rPr>
                <w:rFonts w:ascii="Arial" w:hAnsi="Arial" w:cs="Arial"/>
                <w:b/>
              </w:rPr>
              <w:t>DUTRAL ARTIGOS P/ LABORAT. LTDA.</w:t>
            </w:r>
          </w:p>
          <w:p w14:paraId="2BF9C700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Rua Padre Francisco Lana</w:t>
            </w:r>
          </w:p>
          <w:p w14:paraId="2854103C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Santa Odila</w:t>
            </w:r>
          </w:p>
          <w:p w14:paraId="3BFFA158" w14:textId="77777777" w:rsidR="003929ED" w:rsidRPr="008572B6" w:rsidRDefault="003929ED" w:rsidP="003929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Campinas – SP</w:t>
            </w:r>
          </w:p>
          <w:p w14:paraId="58DD74C0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>Fone: 19 - 3276-8901</w:t>
            </w:r>
          </w:p>
          <w:p w14:paraId="42D4C40A" w14:textId="77777777" w:rsidR="003929ED" w:rsidRPr="008572B6" w:rsidRDefault="003929ED" w:rsidP="003929ED">
            <w:pPr>
              <w:ind w:right="-8"/>
              <w:rPr>
                <w:rFonts w:ascii="Arial" w:hAnsi="Arial" w:cs="Arial"/>
              </w:rPr>
            </w:pPr>
            <w:r w:rsidRPr="008572B6">
              <w:rPr>
                <w:rFonts w:ascii="Arial" w:hAnsi="Arial" w:cs="Arial"/>
              </w:rPr>
              <w:t xml:space="preserve">Contato </w:t>
            </w:r>
            <w:proofErr w:type="spellStart"/>
            <w:r w:rsidRPr="008572B6">
              <w:rPr>
                <w:rFonts w:ascii="Arial" w:hAnsi="Arial" w:cs="Arial"/>
              </w:rPr>
              <w:t>Ednéia</w:t>
            </w:r>
            <w:proofErr w:type="spellEnd"/>
            <w:r w:rsidRPr="008572B6">
              <w:rPr>
                <w:rFonts w:ascii="Arial" w:hAnsi="Arial" w:cs="Arial"/>
              </w:rPr>
              <w:t xml:space="preserve"> / Joel</w:t>
            </w:r>
          </w:p>
        </w:tc>
        <w:tc>
          <w:tcPr>
            <w:tcW w:w="4886" w:type="dxa"/>
          </w:tcPr>
          <w:p w14:paraId="777188C0" w14:textId="77777777" w:rsidR="003929ED" w:rsidRPr="008572B6" w:rsidRDefault="003929ED" w:rsidP="00965011">
            <w:pPr>
              <w:ind w:right="-8"/>
              <w:rPr>
                <w:rFonts w:ascii="Arial" w:hAnsi="Arial" w:cs="Arial"/>
              </w:rPr>
            </w:pPr>
          </w:p>
        </w:tc>
      </w:tr>
    </w:tbl>
    <w:p w14:paraId="3A61E6D7" w14:textId="77777777" w:rsidR="003929ED" w:rsidRPr="008572B6" w:rsidRDefault="003929ED" w:rsidP="00AD2A42">
      <w:pPr>
        <w:ind w:right="-8"/>
        <w:rPr>
          <w:rFonts w:ascii="Arial" w:hAnsi="Arial" w:cs="Arial"/>
        </w:rPr>
      </w:pPr>
    </w:p>
    <w:sectPr w:rsidR="003929ED" w:rsidRPr="008572B6" w:rsidSect="00665A73">
      <w:headerReference w:type="default" r:id="rId10"/>
      <w:footerReference w:type="default" r:id="rId11"/>
      <w:pgSz w:w="11900" w:h="16840"/>
      <w:pgMar w:top="1440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78BA" w14:textId="77777777" w:rsidR="00D85F47" w:rsidRDefault="00D85F47" w:rsidP="00B11EA7">
      <w:r>
        <w:separator/>
      </w:r>
    </w:p>
  </w:endnote>
  <w:endnote w:type="continuationSeparator" w:id="0">
    <w:p w14:paraId="0D0130AD" w14:textId="77777777" w:rsidR="00D85F47" w:rsidRDefault="00D85F47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B00" w14:textId="77777777" w:rsidR="009C68E4" w:rsidRDefault="009C68E4" w:rsidP="009C68E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 xml:space="preserve">CNPEM é a nova denominação da </w:t>
    </w:r>
    <w:proofErr w:type="spellStart"/>
    <w:r w:rsidRPr="009C68E4">
      <w:rPr>
        <w:rFonts w:ascii="Arial" w:hAnsi="Arial"/>
        <w:sz w:val="18"/>
        <w:szCs w:val="18"/>
      </w:rPr>
      <w:t>ABTLuS</w:t>
    </w:r>
    <w:proofErr w:type="spellEnd"/>
    <w:r w:rsidRPr="009C68E4">
      <w:rPr>
        <w:rFonts w:ascii="Arial" w:hAnsi="Arial"/>
        <w:sz w:val="18"/>
        <w:szCs w:val="18"/>
      </w:rPr>
      <w:t>, Orga</w:t>
    </w:r>
    <w:r>
      <w:rPr>
        <w:rFonts w:ascii="Arial" w:hAnsi="Arial"/>
        <w:sz w:val="18"/>
        <w:szCs w:val="18"/>
      </w:rPr>
      <w:t>nização Social qualificada pelo</w:t>
    </w:r>
  </w:p>
  <w:p w14:paraId="18154908" w14:textId="77777777" w:rsidR="009C68E4" w:rsidRPr="009C68E4" w:rsidRDefault="009C68E4" w:rsidP="009C68E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Ministério da Ciência, Tecnologia e Inovação (MCTI)</w:t>
    </w:r>
  </w:p>
  <w:p w14:paraId="039F7D12" w14:textId="77777777" w:rsidR="009C68E4" w:rsidRPr="009C68E4" w:rsidRDefault="009C68E4" w:rsidP="009C68E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 xml:space="preserve">Campus: Rua Giuseppe Máximo </w:t>
    </w:r>
    <w:proofErr w:type="spellStart"/>
    <w:r w:rsidRPr="009C68E4">
      <w:rPr>
        <w:rFonts w:ascii="Arial" w:hAnsi="Arial"/>
        <w:sz w:val="18"/>
        <w:szCs w:val="18"/>
      </w:rPr>
      <w:t>Scolfaro</w:t>
    </w:r>
    <w:proofErr w:type="spellEnd"/>
    <w:r w:rsidRPr="009C68E4">
      <w:rPr>
        <w:rFonts w:ascii="Arial" w:hAnsi="Arial"/>
        <w:sz w:val="18"/>
        <w:szCs w:val="18"/>
      </w:rPr>
      <w:t>, 10.000 - Polo II de Alta Tecnologia - Caixa Postal 6192 - 13083-970 - Campinas/SP</w:t>
    </w:r>
  </w:p>
  <w:p w14:paraId="188DC1C1" w14:textId="77777777" w:rsidR="00B11EA7" w:rsidRPr="009C68E4" w:rsidRDefault="009C68E4" w:rsidP="009C68E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Fone: +55.19.3512.1010 | Fax: +55.19.3512.1004 | www.cnpem.org.br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6BF0" w14:textId="77777777" w:rsidR="00D85F47" w:rsidRDefault="00D85F47" w:rsidP="00B11EA7">
      <w:r>
        <w:separator/>
      </w:r>
    </w:p>
  </w:footnote>
  <w:footnote w:type="continuationSeparator" w:id="0">
    <w:p w14:paraId="7904B592" w14:textId="77777777" w:rsidR="00D85F47" w:rsidRDefault="00D85F47" w:rsidP="00B1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3" w14:textId="77777777" w:rsidR="00B11EA7" w:rsidRDefault="009C6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335F2CA" wp14:editId="67B004A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817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6FBD"/>
    <w:multiLevelType w:val="hybridMultilevel"/>
    <w:tmpl w:val="D71E5A8A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07944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A7"/>
    <w:rsid w:val="00062543"/>
    <w:rsid w:val="00072EB5"/>
    <w:rsid w:val="000F74DE"/>
    <w:rsid w:val="00156A8C"/>
    <w:rsid w:val="001A5AC6"/>
    <w:rsid w:val="001A5AFA"/>
    <w:rsid w:val="001C3685"/>
    <w:rsid w:val="001C4A3A"/>
    <w:rsid w:val="002012F4"/>
    <w:rsid w:val="00201FC5"/>
    <w:rsid w:val="00205AD7"/>
    <w:rsid w:val="003929ED"/>
    <w:rsid w:val="00461180"/>
    <w:rsid w:val="00523565"/>
    <w:rsid w:val="006179DC"/>
    <w:rsid w:val="0063144E"/>
    <w:rsid w:val="00665A73"/>
    <w:rsid w:val="006B6DD6"/>
    <w:rsid w:val="007B203D"/>
    <w:rsid w:val="008572B6"/>
    <w:rsid w:val="00860F23"/>
    <w:rsid w:val="00924D63"/>
    <w:rsid w:val="00932917"/>
    <w:rsid w:val="0093773B"/>
    <w:rsid w:val="0097310B"/>
    <w:rsid w:val="00994491"/>
    <w:rsid w:val="009C68E4"/>
    <w:rsid w:val="00A3385C"/>
    <w:rsid w:val="00A45BE9"/>
    <w:rsid w:val="00A65121"/>
    <w:rsid w:val="00A93F18"/>
    <w:rsid w:val="00AD2A42"/>
    <w:rsid w:val="00B11EA7"/>
    <w:rsid w:val="00B5655E"/>
    <w:rsid w:val="00B8205D"/>
    <w:rsid w:val="00C436BB"/>
    <w:rsid w:val="00C44CA0"/>
    <w:rsid w:val="00C50E47"/>
    <w:rsid w:val="00D15C59"/>
    <w:rsid w:val="00D85F47"/>
    <w:rsid w:val="00E237B0"/>
    <w:rsid w:val="00EB1D8F"/>
    <w:rsid w:val="00FA2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AA44B"/>
  <w15:docId w15:val="{F0C6CD37-BC5E-437A-BE4F-5649595C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E9"/>
  </w:style>
  <w:style w:type="paragraph" w:styleId="Ttulo1">
    <w:name w:val="heading 1"/>
    <w:basedOn w:val="Normal"/>
    <w:next w:val="Normal"/>
    <w:link w:val="Ttulo1Char"/>
    <w:qFormat/>
    <w:rsid w:val="00665A73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65A73"/>
    <w:pPr>
      <w:keepNext/>
      <w:jc w:val="both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65A73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65A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65A7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5A73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65A7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665A73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rsid w:val="00665A7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65A73"/>
    <w:pPr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A7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665A73"/>
    <w:rPr>
      <w:rFonts w:ascii="Arial" w:eastAsia="Times New Roman" w:hAnsi="Arial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65A73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Arial">
    <w:name w:val="Normal + Arial"/>
    <w:aliases w:val="12 pt,Negrito,Centralizado,Superior: (Duplo,Automática,..."/>
    <w:basedOn w:val="Normal"/>
    <w:rsid w:val="00665A73"/>
    <w:pPr>
      <w:pBdr>
        <w:top w:val="double" w:sz="4" w:space="1" w:color="auto"/>
        <w:left w:val="double" w:sz="4" w:space="4" w:color="auto"/>
        <w:bottom w:val="double" w:sz="4" w:space="8" w:color="auto"/>
        <w:right w:val="double" w:sz="4" w:space="4" w:color="auto"/>
      </w:pBdr>
      <w:jc w:val="center"/>
    </w:pPr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39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6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sika.melo@cnpe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@cnpe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fe@cnpem.br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47034A0208943881867927564D6DF" ma:contentTypeVersion="19" ma:contentTypeDescription="Crie um novo documento." ma:contentTypeScope="" ma:versionID="c2d3c4713f6286f897e7f389c73573f5">
  <xsd:schema xmlns:xsd="http://www.w3.org/2001/XMLSchema" xmlns:xs="http://www.w3.org/2001/XMLSchema" xmlns:p="http://schemas.microsoft.com/office/2006/metadata/properties" xmlns:ns2="0baf4f3c-d66c-4ddd-a75e-66abb4a91772" xmlns:ns3="58e1402e-5a3a-48aa-9e30-6a2fd3814810" targetNamespace="http://schemas.microsoft.com/office/2006/metadata/properties" ma:root="true" ma:fieldsID="56627d3afb280dfa7d77fe37d6c6dd01" ns2:_="" ns3:_="">
    <xsd:import namespace="0baf4f3c-d66c-4ddd-a75e-66abb4a91772"/>
    <xsd:import namespace="58e1402e-5a3a-48aa-9e30-6a2fd381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J_x00e1__x0020_processado_x0020_pelo_x0020_CVP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4f3c-d66c-4ddd-a75e-66abb4a91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a9107bda-5398-40d8-849a-058779500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_x00e1__x0020_processado_x0020_pelo_x0020_CVP" ma:index="20" nillable="true" ma:displayName="Já processado pelo CVP" ma:default="1" ma:internalName="J_x00e1__x0020_processado_x0020_pelo_x0020_CVP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402e-5a3a-48aa-9e30-6a2fd38148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5ebcc49-43a0-40a1-84a7-a67ff7b9ad87}" ma:internalName="TaxCatchAll" ma:showField="CatchAllData" ma:web="58e1402e-5a3a-48aa-9e30-6a2fd3814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55EE7-BE17-4F84-8251-F621D618AC17}"/>
</file>

<file path=customXml/itemProps2.xml><?xml version="1.0" encoding="utf-8"?>
<ds:datastoreItem xmlns:ds="http://schemas.openxmlformats.org/officeDocument/2006/customXml" ds:itemID="{C0B3822F-E0A1-4874-98A4-A4C221C9F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Gabriela Ribeiro Radomile</cp:lastModifiedBy>
  <cp:revision>14</cp:revision>
  <dcterms:created xsi:type="dcterms:W3CDTF">2013-08-30T14:48:00Z</dcterms:created>
  <dcterms:modified xsi:type="dcterms:W3CDTF">2023-06-29T13:37:00Z</dcterms:modified>
</cp:coreProperties>
</file>